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2EB" w:rsidRDefault="00D102EB" w:rsidP="00D102EB">
      <w:pPr>
        <w:shd w:val="clear" w:color="auto" w:fill="FFFFFF"/>
        <w:spacing w:before="100" w:beforeAutospacing="1" w:after="100" w:afterAutospacing="1"/>
        <w:jc w:val="right"/>
        <w:rPr>
          <w:color w:val="22272F"/>
          <w:sz w:val="23"/>
          <w:szCs w:val="23"/>
        </w:rPr>
      </w:pPr>
      <w:r>
        <w:rPr>
          <w:b/>
          <w:bCs/>
          <w:color w:val="22272F"/>
          <w:sz w:val="23"/>
          <w:szCs w:val="23"/>
        </w:rPr>
        <w:t>Приложение N 1</w:t>
      </w:r>
    </w:p>
    <w:p w:rsidR="00D102EB" w:rsidRPr="000C6593" w:rsidRDefault="00D102EB" w:rsidP="00D102EB">
      <w:pPr>
        <w:shd w:val="clear" w:color="auto" w:fill="FFFFFF"/>
        <w:spacing w:before="100" w:beforeAutospacing="1" w:after="100" w:afterAutospacing="1"/>
        <w:jc w:val="center"/>
        <w:rPr>
          <w:color w:val="22272F"/>
          <w:sz w:val="40"/>
          <w:szCs w:val="32"/>
        </w:rPr>
      </w:pPr>
      <w:r w:rsidRPr="000C6593">
        <w:rPr>
          <w:b/>
          <w:color w:val="22272F"/>
          <w:sz w:val="40"/>
          <w:szCs w:val="32"/>
        </w:rPr>
        <w:t>Показатели</w:t>
      </w:r>
      <w:r w:rsidRPr="000C6593">
        <w:rPr>
          <w:b/>
          <w:color w:val="22272F"/>
          <w:sz w:val="40"/>
          <w:szCs w:val="32"/>
        </w:rPr>
        <w:br/>
        <w:t>деятельности</w:t>
      </w:r>
      <w:r w:rsidR="000C6593" w:rsidRPr="000C6593">
        <w:rPr>
          <w:b/>
          <w:color w:val="22272F"/>
          <w:sz w:val="40"/>
          <w:szCs w:val="32"/>
        </w:rPr>
        <w:t xml:space="preserve"> МКДОУ «Детский сад №1 «Теремок»</w:t>
      </w:r>
      <w:r w:rsidRPr="000C6593">
        <w:rPr>
          <w:b/>
          <w:color w:val="22272F"/>
          <w:sz w:val="40"/>
          <w:szCs w:val="32"/>
        </w:rPr>
        <w:t>, подлежащей самообследованию</w:t>
      </w:r>
      <w:r w:rsidRPr="000C6593">
        <w:rPr>
          <w:b/>
          <w:color w:val="22272F"/>
          <w:sz w:val="40"/>
          <w:szCs w:val="32"/>
        </w:rPr>
        <w:br/>
      </w:r>
      <w:r w:rsidRPr="000C6593">
        <w:rPr>
          <w:color w:val="22272F"/>
          <w:sz w:val="40"/>
          <w:szCs w:val="32"/>
        </w:rPr>
        <w:t>(утв. </w:t>
      </w:r>
      <w:hyperlink r:id="rId4" w:anchor="/document/70581476/entry/0" w:history="1">
        <w:r w:rsidRPr="000C6593">
          <w:rPr>
            <w:rStyle w:val="a3"/>
            <w:color w:val="734C9B"/>
            <w:sz w:val="40"/>
            <w:szCs w:val="32"/>
          </w:rPr>
          <w:t>приказом</w:t>
        </w:r>
      </w:hyperlink>
      <w:r w:rsidRPr="000C6593">
        <w:rPr>
          <w:color w:val="22272F"/>
          <w:sz w:val="40"/>
          <w:szCs w:val="32"/>
        </w:rPr>
        <w:t> Министерства образования и науки РФ от 10 декабря 2013 г. N 1324)</w:t>
      </w:r>
    </w:p>
    <w:tbl>
      <w:tblPr>
        <w:tblW w:w="15210" w:type="dxa"/>
        <w:tblLook w:val="04A0"/>
      </w:tblPr>
      <w:tblGrid>
        <w:gridCol w:w="1070"/>
        <w:gridCol w:w="11325"/>
        <w:gridCol w:w="2815"/>
      </w:tblGrid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 xml:space="preserve">N </w:t>
            </w:r>
            <w:proofErr w:type="gramStart"/>
            <w:r w:rsidRPr="000C6593">
              <w:rPr>
                <w:sz w:val="32"/>
              </w:rPr>
              <w:t>п</w:t>
            </w:r>
            <w:proofErr w:type="gramEnd"/>
            <w:r w:rsidRPr="000C6593">
              <w:rPr>
                <w:sz w:val="32"/>
              </w:rPr>
              <w:t>/п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Показатели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Единица измерения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b/>
                <w:bCs/>
                <w:sz w:val="32"/>
              </w:rPr>
              <w:t>Образовательная деятельность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 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BF7C75" w:rsidP="00BF7C75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112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1.1.1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 xml:space="preserve">В </w:t>
            </w:r>
            <w:proofErr w:type="gramStart"/>
            <w:r w:rsidRPr="000C6593">
              <w:rPr>
                <w:sz w:val="32"/>
              </w:rPr>
              <w:t>режиме полного дня</w:t>
            </w:r>
            <w:proofErr w:type="gramEnd"/>
            <w:r w:rsidRPr="000C6593">
              <w:rPr>
                <w:sz w:val="32"/>
              </w:rPr>
              <w:t xml:space="preserve"> (8-12 часов)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BF7C75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112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1.1.2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В режиме кратковременного пребывания (3-5 часов)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E23069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0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1.1.3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В семейной дошкольной группе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E23069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0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1.1.4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E23069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0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Общая численность воспитанников в возрасте до 3 лет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E23069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0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Общая численность воспитанников в возрасте от 3 до 8 лет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E23069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112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E23069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112чел. 100</w:t>
            </w:r>
            <w:r w:rsidR="00D102EB" w:rsidRPr="000C6593">
              <w:rPr>
                <w:sz w:val="32"/>
              </w:rPr>
              <w:t>/%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1.4.1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 xml:space="preserve">В </w:t>
            </w:r>
            <w:proofErr w:type="gramStart"/>
            <w:r w:rsidRPr="000C6593">
              <w:rPr>
                <w:sz w:val="32"/>
              </w:rPr>
              <w:t>режиме полного дня</w:t>
            </w:r>
            <w:proofErr w:type="gramEnd"/>
            <w:r w:rsidRPr="000C6593">
              <w:rPr>
                <w:sz w:val="32"/>
              </w:rPr>
              <w:t xml:space="preserve"> (8-12 часов)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E23069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112</w:t>
            </w:r>
            <w:r w:rsidR="00D102EB" w:rsidRPr="000C6593">
              <w:rPr>
                <w:sz w:val="32"/>
              </w:rPr>
              <w:t>человек/</w:t>
            </w:r>
            <w:r w:rsidRPr="000C6593">
              <w:rPr>
                <w:sz w:val="32"/>
              </w:rPr>
              <w:t>100</w:t>
            </w:r>
            <w:r w:rsidR="00D102EB" w:rsidRPr="000C6593">
              <w:rPr>
                <w:sz w:val="32"/>
              </w:rPr>
              <w:t>%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1.4.2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В режиме продленного дня (12-14 часов)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E23069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0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1.4.3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В режиме круглосуточного пребывания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E23069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0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lastRenderedPageBreak/>
              <w:t>1.5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E23069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0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1.5.1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E23069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0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1.5.2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E23069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0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1.5.3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По присмотру и уходу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E23069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0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1.6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E23069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65</w:t>
            </w:r>
            <w:r w:rsidR="00D102EB" w:rsidRPr="000C6593">
              <w:rPr>
                <w:sz w:val="32"/>
              </w:rPr>
              <w:t>ден</w:t>
            </w:r>
            <w:r w:rsidRPr="000C6593">
              <w:rPr>
                <w:sz w:val="32"/>
              </w:rPr>
              <w:t>ей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1.7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Общая численность педагогических работников, в том числе: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115094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5</w:t>
            </w:r>
            <w:r w:rsidR="00E23069" w:rsidRPr="000C6593">
              <w:rPr>
                <w:sz w:val="32"/>
              </w:rPr>
              <w:t>6</w:t>
            </w:r>
            <w:r w:rsidR="00D102EB" w:rsidRPr="000C6593">
              <w:rPr>
                <w:sz w:val="32"/>
              </w:rPr>
              <w:t>человек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1.7.1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B72911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</w:t>
            </w:r>
            <w:r w:rsidR="00D102EB" w:rsidRPr="000C6593">
              <w:rPr>
                <w:sz w:val="32"/>
              </w:rPr>
              <w:t>человек/</w:t>
            </w:r>
            <w:r w:rsidR="00115094" w:rsidRPr="000C6593">
              <w:rPr>
                <w:sz w:val="32"/>
              </w:rPr>
              <w:t>/20</w:t>
            </w:r>
            <w:r w:rsidR="00D102EB" w:rsidRPr="000C6593">
              <w:rPr>
                <w:sz w:val="32"/>
              </w:rPr>
              <w:t>%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1.7.2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B72911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</w:t>
            </w:r>
            <w:r w:rsidR="00D102EB" w:rsidRPr="000C6593">
              <w:rPr>
                <w:sz w:val="32"/>
              </w:rPr>
              <w:t>человек</w:t>
            </w:r>
            <w:r w:rsidR="00115094" w:rsidRPr="000C6593">
              <w:rPr>
                <w:sz w:val="32"/>
              </w:rPr>
              <w:t>/20</w:t>
            </w:r>
            <w:r w:rsidR="00D102EB" w:rsidRPr="000C6593">
              <w:rPr>
                <w:sz w:val="32"/>
              </w:rPr>
              <w:t>/%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1.7.3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115094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3</w:t>
            </w:r>
            <w:r w:rsidR="00D102EB" w:rsidRPr="000C6593">
              <w:rPr>
                <w:sz w:val="32"/>
              </w:rPr>
              <w:t>человек</w:t>
            </w:r>
            <w:r w:rsidR="00B72911" w:rsidRPr="000C6593">
              <w:rPr>
                <w:sz w:val="32"/>
              </w:rPr>
              <w:t>/</w:t>
            </w:r>
            <w:r w:rsidRPr="000C6593">
              <w:rPr>
                <w:sz w:val="32"/>
              </w:rPr>
              <w:t>/60</w:t>
            </w:r>
            <w:r w:rsidR="00D102EB" w:rsidRPr="000C6593">
              <w:rPr>
                <w:sz w:val="32"/>
              </w:rPr>
              <w:t>/%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1.7.4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115094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2</w:t>
            </w:r>
            <w:r w:rsidR="00D102EB" w:rsidRPr="000C6593">
              <w:rPr>
                <w:sz w:val="32"/>
              </w:rPr>
              <w:t>человек</w:t>
            </w:r>
            <w:r w:rsidRPr="000C6593">
              <w:rPr>
                <w:sz w:val="32"/>
              </w:rPr>
              <w:t>/40</w:t>
            </w:r>
            <w:r w:rsidR="00D102EB" w:rsidRPr="000C6593">
              <w:rPr>
                <w:sz w:val="32"/>
              </w:rPr>
              <w:t>/%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1.8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B72911" w:rsidP="00115094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5</w:t>
            </w:r>
            <w:r w:rsidR="00D102EB" w:rsidRPr="000C6593">
              <w:rPr>
                <w:sz w:val="32"/>
              </w:rPr>
              <w:t>человек</w:t>
            </w:r>
            <w:r w:rsidR="00115094" w:rsidRPr="000C6593">
              <w:rPr>
                <w:sz w:val="32"/>
              </w:rPr>
              <w:t>100%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1.8.1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Высшая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B72911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0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1.8.2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Первая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B72911" w:rsidP="00115094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4</w:t>
            </w:r>
            <w:r w:rsidR="00D102EB" w:rsidRPr="000C6593">
              <w:rPr>
                <w:sz w:val="32"/>
              </w:rPr>
              <w:t>человек</w:t>
            </w:r>
            <w:r w:rsidRPr="000C6593">
              <w:rPr>
                <w:sz w:val="32"/>
              </w:rPr>
              <w:t>/</w:t>
            </w:r>
            <w:r w:rsidR="00115094" w:rsidRPr="000C6593">
              <w:rPr>
                <w:sz w:val="32"/>
              </w:rPr>
              <w:t>/680</w:t>
            </w:r>
            <w:r w:rsidR="00D102EB" w:rsidRPr="000C6593">
              <w:rPr>
                <w:sz w:val="32"/>
              </w:rPr>
              <w:t>%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lastRenderedPageBreak/>
              <w:t>1.9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115094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5</w:t>
            </w:r>
            <w:r w:rsidR="00D102EB" w:rsidRPr="000C6593">
              <w:rPr>
                <w:sz w:val="32"/>
              </w:rPr>
              <w:t>человек</w:t>
            </w:r>
            <w:r w:rsidR="00B72911" w:rsidRPr="000C6593">
              <w:rPr>
                <w:sz w:val="32"/>
              </w:rPr>
              <w:t>100</w:t>
            </w:r>
            <w:r w:rsidR="00D102EB" w:rsidRPr="000C6593">
              <w:rPr>
                <w:sz w:val="32"/>
              </w:rPr>
              <w:t>/%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1.9.1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До 5 лет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B72911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0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1.9.2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Свыше 30 лет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5841E9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</w:t>
            </w:r>
            <w:r w:rsidR="00D102EB" w:rsidRPr="000C6593">
              <w:rPr>
                <w:sz w:val="32"/>
              </w:rPr>
              <w:t>человек</w:t>
            </w:r>
            <w:r w:rsidR="00115094" w:rsidRPr="000C6593">
              <w:rPr>
                <w:sz w:val="32"/>
              </w:rPr>
              <w:t>/20</w:t>
            </w:r>
            <w:r w:rsidR="00D102EB" w:rsidRPr="000C6593">
              <w:rPr>
                <w:sz w:val="32"/>
              </w:rPr>
              <w:t>/%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1.10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5841E9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3</w:t>
            </w:r>
            <w:r w:rsidR="00D102EB" w:rsidRPr="000C6593">
              <w:rPr>
                <w:sz w:val="32"/>
              </w:rPr>
              <w:t>человек</w:t>
            </w:r>
            <w:r w:rsidRPr="000C6593">
              <w:rPr>
                <w:sz w:val="32"/>
              </w:rPr>
              <w:t>/</w:t>
            </w:r>
            <w:r w:rsidR="00115094" w:rsidRPr="000C6593">
              <w:rPr>
                <w:sz w:val="32"/>
              </w:rPr>
              <w:t>/6</w:t>
            </w:r>
            <w:r w:rsidRPr="000C6593">
              <w:rPr>
                <w:sz w:val="32"/>
              </w:rPr>
              <w:t>0</w:t>
            </w:r>
            <w:r w:rsidR="00D102EB" w:rsidRPr="000C6593">
              <w:rPr>
                <w:sz w:val="32"/>
              </w:rPr>
              <w:t>/%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1.11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115094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0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1.12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proofErr w:type="gramStart"/>
            <w:r w:rsidRPr="000C6593">
              <w:rPr>
                <w:sz w:val="32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человек/%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1.13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B92A0C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5</w:t>
            </w:r>
            <w:r w:rsidR="00D102EB" w:rsidRPr="000C6593">
              <w:rPr>
                <w:sz w:val="32"/>
              </w:rPr>
              <w:t>человек/%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1.14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1EA7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человек/человек</w:t>
            </w:r>
            <w:r w:rsidR="00B92A0C" w:rsidRPr="000C6593">
              <w:rPr>
                <w:sz w:val="32"/>
              </w:rPr>
              <w:t xml:space="preserve"> 5</w:t>
            </w:r>
            <w:r w:rsidR="005841E9" w:rsidRPr="000C6593">
              <w:rPr>
                <w:sz w:val="32"/>
              </w:rPr>
              <w:t>5педагогов/112</w:t>
            </w:r>
          </w:p>
          <w:p w:rsidR="00D102EB" w:rsidRPr="000C6593" w:rsidRDefault="00931EA7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 xml:space="preserve">1 </w:t>
            </w:r>
            <w:r w:rsidRPr="000C6593">
              <w:rPr>
                <w:sz w:val="32"/>
              </w:rPr>
              <w:lastRenderedPageBreak/>
              <w:t>педагогов/22\воспит</w:t>
            </w:r>
          </w:p>
          <w:p w:rsidR="00931EA7" w:rsidRPr="000C6593" w:rsidRDefault="00931EA7">
            <w:pPr>
              <w:spacing w:before="100" w:beforeAutospacing="1" w:after="100" w:afterAutospacing="1"/>
              <w:jc w:val="center"/>
              <w:rPr>
                <w:sz w:val="32"/>
              </w:rPr>
            </w:pP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lastRenderedPageBreak/>
              <w:t>1.15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 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1.15.1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Музыкального руководителя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92A0C" w:rsidRPr="000C6593" w:rsidRDefault="00D102EB" w:rsidP="00B92A0C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да/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1.15.2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Инструктора по физической культуре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B92A0C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нет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1.15.3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Учителя-логопеда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B92A0C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н</w:t>
            </w:r>
            <w:r w:rsidR="00D102EB" w:rsidRPr="000C6593">
              <w:rPr>
                <w:sz w:val="32"/>
              </w:rPr>
              <w:t>ет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1.15.4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Логопеда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 </w:t>
            </w:r>
            <w:r w:rsidR="00B92A0C" w:rsidRPr="000C6593">
              <w:rPr>
                <w:sz w:val="32"/>
              </w:rPr>
              <w:t>нет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1.15.5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Учителя- дефектолога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/нет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1.15.6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Педагога-психолога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 </w:t>
            </w:r>
            <w:r w:rsidR="00B92A0C" w:rsidRPr="000C6593">
              <w:rPr>
                <w:sz w:val="32"/>
              </w:rPr>
              <w:t>нет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2.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b/>
                <w:bCs/>
                <w:sz w:val="32"/>
              </w:rPr>
              <w:t>Инфраструктура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 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2.1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B92A0C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258</w:t>
            </w:r>
            <w:r w:rsidR="00D102EB" w:rsidRPr="000C6593">
              <w:rPr>
                <w:sz w:val="32"/>
              </w:rPr>
              <w:t>кв.м.</w:t>
            </w:r>
            <w:r w:rsidR="009921A1" w:rsidRPr="000C6593">
              <w:rPr>
                <w:sz w:val="32"/>
              </w:rPr>
              <w:t>/2.,3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2.2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кв.м.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2.3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Наличие физкультурного зала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нет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2.4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Наличие музыкального зала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нет</w:t>
            </w:r>
          </w:p>
        </w:tc>
      </w:tr>
      <w:tr w:rsidR="00D102EB" w:rsidRPr="000C6593" w:rsidTr="00D102EB"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2.5</w:t>
            </w:r>
          </w:p>
        </w:tc>
        <w:tc>
          <w:tcPr>
            <w:tcW w:w="1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rPr>
                <w:sz w:val="32"/>
              </w:rPr>
            </w:pPr>
            <w:r w:rsidRPr="000C6593">
              <w:rPr>
                <w:sz w:val="32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02EB" w:rsidRPr="000C6593" w:rsidRDefault="00D102EB">
            <w:pPr>
              <w:spacing w:before="100" w:beforeAutospacing="1" w:after="100" w:afterAutospacing="1"/>
              <w:jc w:val="center"/>
              <w:rPr>
                <w:sz w:val="32"/>
              </w:rPr>
            </w:pPr>
            <w:r w:rsidRPr="000C6593">
              <w:rPr>
                <w:sz w:val="32"/>
              </w:rPr>
              <w:t>нет</w:t>
            </w:r>
          </w:p>
        </w:tc>
      </w:tr>
    </w:tbl>
    <w:p w:rsidR="00D102EB" w:rsidRDefault="00D102EB" w:rsidP="00975D42">
      <w:pPr>
        <w:pStyle w:val="indent1"/>
        <w:shd w:val="clear" w:color="auto" w:fill="FFFFFF"/>
        <w:rPr>
          <w:color w:val="464C55"/>
          <w:sz w:val="23"/>
          <w:szCs w:val="23"/>
        </w:rPr>
      </w:pPr>
      <w:bookmarkStart w:id="0" w:name="_GoBack"/>
      <w:bookmarkEnd w:id="0"/>
    </w:p>
    <w:sectPr w:rsidR="00D102EB" w:rsidSect="00D102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compat/>
  <w:rsids>
    <w:rsidRoot w:val="00D102EB"/>
    <w:rsid w:val="00043CC7"/>
    <w:rsid w:val="000C6593"/>
    <w:rsid w:val="00115094"/>
    <w:rsid w:val="0058050B"/>
    <w:rsid w:val="005841E9"/>
    <w:rsid w:val="00931EA7"/>
    <w:rsid w:val="00975D42"/>
    <w:rsid w:val="009921A1"/>
    <w:rsid w:val="00B72911"/>
    <w:rsid w:val="00B92A0C"/>
    <w:rsid w:val="00BB7B79"/>
    <w:rsid w:val="00BF7C75"/>
    <w:rsid w:val="00C30848"/>
    <w:rsid w:val="00D102EB"/>
    <w:rsid w:val="00E23069"/>
    <w:rsid w:val="00EF0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2EB"/>
    <w:rPr>
      <w:sz w:val="24"/>
      <w:szCs w:val="24"/>
    </w:rPr>
  </w:style>
  <w:style w:type="paragraph" w:styleId="4">
    <w:name w:val="heading 4"/>
    <w:basedOn w:val="a"/>
    <w:link w:val="40"/>
    <w:uiPriority w:val="9"/>
    <w:semiHidden/>
    <w:unhideWhenUsed/>
    <w:qFormat/>
    <w:rsid w:val="00D102E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102EB"/>
    <w:rPr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D102EB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02EB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D10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02EB"/>
    <w:rPr>
      <w:rFonts w:ascii="Courier New" w:hAnsi="Courier New" w:cs="Courier New"/>
    </w:rPr>
  </w:style>
  <w:style w:type="paragraph" w:customStyle="1" w:styleId="msonormal0">
    <w:name w:val="msonormal"/>
    <w:basedOn w:val="a"/>
    <w:rsid w:val="00D102EB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D102EB"/>
    <w:pPr>
      <w:spacing w:before="100" w:beforeAutospacing="1" w:after="100" w:afterAutospacing="1"/>
    </w:pPr>
  </w:style>
  <w:style w:type="paragraph" w:customStyle="1" w:styleId="s3">
    <w:name w:val="s_3"/>
    <w:basedOn w:val="a"/>
    <w:rsid w:val="00D102EB"/>
    <w:pPr>
      <w:spacing w:before="100" w:beforeAutospacing="1" w:after="100" w:afterAutospacing="1"/>
    </w:pPr>
  </w:style>
  <w:style w:type="paragraph" w:customStyle="1" w:styleId="s1">
    <w:name w:val="s_1"/>
    <w:basedOn w:val="a"/>
    <w:rsid w:val="00D102EB"/>
    <w:pPr>
      <w:spacing w:before="100" w:beforeAutospacing="1" w:after="100" w:afterAutospacing="1"/>
    </w:pPr>
  </w:style>
  <w:style w:type="paragraph" w:customStyle="1" w:styleId="s16">
    <w:name w:val="s_16"/>
    <w:basedOn w:val="a"/>
    <w:rsid w:val="00D102EB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D102EB"/>
    <w:pPr>
      <w:spacing w:before="100" w:beforeAutospacing="1" w:after="100" w:afterAutospacing="1"/>
    </w:pPr>
  </w:style>
  <w:style w:type="paragraph" w:customStyle="1" w:styleId="s22">
    <w:name w:val="s_22"/>
    <w:basedOn w:val="a"/>
    <w:rsid w:val="00D102EB"/>
    <w:pPr>
      <w:spacing w:before="100" w:beforeAutospacing="1" w:after="100" w:afterAutospacing="1"/>
    </w:pPr>
  </w:style>
  <w:style w:type="paragraph" w:customStyle="1" w:styleId="s9">
    <w:name w:val="s_9"/>
    <w:basedOn w:val="a"/>
    <w:rsid w:val="00D102EB"/>
    <w:pPr>
      <w:spacing w:before="100" w:beforeAutospacing="1" w:after="100" w:afterAutospacing="1"/>
    </w:pPr>
  </w:style>
  <w:style w:type="character" w:customStyle="1" w:styleId="s10">
    <w:name w:val="s_10"/>
    <w:basedOn w:val="a0"/>
    <w:rsid w:val="00D102EB"/>
  </w:style>
  <w:style w:type="character" w:customStyle="1" w:styleId="entry">
    <w:name w:val="entry"/>
    <w:basedOn w:val="a0"/>
    <w:rsid w:val="00D10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2EB"/>
    <w:rPr>
      <w:sz w:val="24"/>
      <w:szCs w:val="24"/>
    </w:rPr>
  </w:style>
  <w:style w:type="paragraph" w:styleId="4">
    <w:name w:val="heading 4"/>
    <w:basedOn w:val="a"/>
    <w:link w:val="40"/>
    <w:uiPriority w:val="9"/>
    <w:semiHidden/>
    <w:unhideWhenUsed/>
    <w:qFormat/>
    <w:rsid w:val="00D102E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102EB"/>
    <w:rPr>
      <w:b/>
      <w:bCs/>
      <w:sz w:val="24"/>
      <w:szCs w:val="24"/>
    </w:rPr>
  </w:style>
  <w:style w:type="character" w:styleId="a3">
    <w:name w:val="Hyperlink"/>
    <w:basedOn w:val="a0"/>
    <w:uiPriority w:val="99"/>
    <w:unhideWhenUsed/>
    <w:rsid w:val="00D102EB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102EB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D10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02EB"/>
    <w:rPr>
      <w:rFonts w:ascii="Courier New" w:hAnsi="Courier New" w:cs="Courier New"/>
    </w:rPr>
  </w:style>
  <w:style w:type="paragraph" w:customStyle="1" w:styleId="msonormal0">
    <w:name w:val="msonormal"/>
    <w:basedOn w:val="a"/>
    <w:rsid w:val="00D102EB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D102EB"/>
    <w:pPr>
      <w:spacing w:before="100" w:beforeAutospacing="1" w:after="100" w:afterAutospacing="1"/>
    </w:pPr>
  </w:style>
  <w:style w:type="paragraph" w:customStyle="1" w:styleId="s3">
    <w:name w:val="s_3"/>
    <w:basedOn w:val="a"/>
    <w:rsid w:val="00D102EB"/>
    <w:pPr>
      <w:spacing w:before="100" w:beforeAutospacing="1" w:after="100" w:afterAutospacing="1"/>
    </w:pPr>
  </w:style>
  <w:style w:type="paragraph" w:customStyle="1" w:styleId="s1">
    <w:name w:val="s_1"/>
    <w:basedOn w:val="a"/>
    <w:rsid w:val="00D102EB"/>
    <w:pPr>
      <w:spacing w:before="100" w:beforeAutospacing="1" w:after="100" w:afterAutospacing="1"/>
    </w:pPr>
  </w:style>
  <w:style w:type="paragraph" w:customStyle="1" w:styleId="s16">
    <w:name w:val="s_16"/>
    <w:basedOn w:val="a"/>
    <w:rsid w:val="00D102EB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D102EB"/>
    <w:pPr>
      <w:spacing w:before="100" w:beforeAutospacing="1" w:after="100" w:afterAutospacing="1"/>
    </w:pPr>
  </w:style>
  <w:style w:type="paragraph" w:customStyle="1" w:styleId="s22">
    <w:name w:val="s_22"/>
    <w:basedOn w:val="a"/>
    <w:rsid w:val="00D102EB"/>
    <w:pPr>
      <w:spacing w:before="100" w:beforeAutospacing="1" w:after="100" w:afterAutospacing="1"/>
    </w:pPr>
  </w:style>
  <w:style w:type="paragraph" w:customStyle="1" w:styleId="s9">
    <w:name w:val="s_9"/>
    <w:basedOn w:val="a"/>
    <w:rsid w:val="00D102EB"/>
    <w:pPr>
      <w:spacing w:before="100" w:beforeAutospacing="1" w:after="100" w:afterAutospacing="1"/>
    </w:pPr>
  </w:style>
  <w:style w:type="character" w:customStyle="1" w:styleId="s10">
    <w:name w:val="s_10"/>
    <w:basedOn w:val="a0"/>
    <w:rsid w:val="00D102EB"/>
  </w:style>
  <w:style w:type="character" w:customStyle="1" w:styleId="entry">
    <w:name w:val="entry"/>
    <w:basedOn w:val="a0"/>
    <w:rsid w:val="00D10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Home</cp:lastModifiedBy>
  <cp:revision>14</cp:revision>
  <dcterms:created xsi:type="dcterms:W3CDTF">2019-04-05T06:40:00Z</dcterms:created>
  <dcterms:modified xsi:type="dcterms:W3CDTF">2019-04-22T13:59:00Z</dcterms:modified>
</cp:coreProperties>
</file>