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68" w:y="382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9pt;height:80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2" w:y="353"/>
        <w:widowControl w:val="0"/>
        <w:rPr>
          <w:sz w:val="0"/>
          <w:szCs w:val="0"/>
        </w:rPr>
      </w:pPr>
      <w:r>
        <w:pict>
          <v:shape id="_x0000_s1027" type="#_x0000_t75" style="width:567pt;height:807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2" w:y="625"/>
        <w:widowControl w:val="0"/>
        <w:rPr>
          <w:sz w:val="0"/>
          <w:szCs w:val="0"/>
        </w:rPr>
      </w:pPr>
      <w:r>
        <w:pict>
          <v:shape id="_x0000_s1028" type="#_x0000_t75" style="width:563pt;height:780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81" w:y="452"/>
        <w:widowControl w:val="0"/>
        <w:rPr>
          <w:sz w:val="0"/>
          <w:szCs w:val="0"/>
        </w:rPr>
      </w:pPr>
      <w:r>
        <w:pict>
          <v:shape id="_x0000_s1029" type="#_x0000_t75" style="width:548pt;height:797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70" w:y="529"/>
        <w:widowControl w:val="0"/>
        <w:rPr>
          <w:sz w:val="0"/>
          <w:szCs w:val="0"/>
        </w:rPr>
      </w:pPr>
      <w:r>
        <w:pict>
          <v:shape id="_x0000_s1030" type="#_x0000_t75" style="width:569pt;height:789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58" w:y="437"/>
        <w:widowControl w:val="0"/>
        <w:rPr>
          <w:sz w:val="0"/>
          <w:szCs w:val="0"/>
        </w:rPr>
      </w:pPr>
      <w:r>
        <w:pict>
          <v:shape id="_x0000_s1031" type="#_x0000_t75" style="width:560pt;height:798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58" w:y="512"/>
        <w:widowControl w:val="0"/>
        <w:rPr>
          <w:sz w:val="0"/>
          <w:szCs w:val="0"/>
        </w:rPr>
      </w:pPr>
      <w:r>
        <w:pict>
          <v:shape id="_x0000_s1032" type="#_x0000_t75" style="width:560pt;height:791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67" w:y="416"/>
        <w:widowControl w:val="0"/>
        <w:rPr>
          <w:sz w:val="0"/>
          <w:szCs w:val="0"/>
        </w:rPr>
      </w:pPr>
      <w:r>
        <w:pict>
          <v:shape id="_x0000_s1033" type="#_x0000_t75" style="width:539pt;height:801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9" w:y="313"/>
        <w:widowControl w:val="0"/>
        <w:rPr>
          <w:sz w:val="0"/>
          <w:szCs w:val="0"/>
        </w:rPr>
      </w:pPr>
      <w:r>
        <w:pict>
          <v:shape id="_x0000_s1034" type="#_x0000_t75" style="width:555pt;height:811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08" w:y="536"/>
        <w:widowControl w:val="0"/>
        <w:rPr>
          <w:sz w:val="0"/>
          <w:szCs w:val="0"/>
        </w:rPr>
      </w:pPr>
      <w:r>
        <w:pict>
          <v:shape id="_x0000_s1035" type="#_x0000_t75" style="width:565pt;height:789pt;">
            <v:imagedata r:id="rId23" r:href="rId2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2" w:y="533"/>
        <w:widowControl w:val="0"/>
        <w:rPr>
          <w:sz w:val="0"/>
          <w:szCs w:val="0"/>
        </w:rPr>
      </w:pPr>
      <w:r>
        <w:pict>
          <v:shape id="_x0000_s1036" type="#_x0000_t75" style="width:555pt;height:789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26" w:y="461"/>
        <w:widowControl w:val="0"/>
        <w:rPr>
          <w:sz w:val="0"/>
          <w:szCs w:val="0"/>
        </w:rPr>
      </w:pPr>
      <w:r>
        <w:pict>
          <v:shape id="_x0000_s1037" type="#_x0000_t75" style="width:553pt;height:796pt;">
            <v:imagedata r:id="rId27" r:href="rId2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4" w:y="413"/>
        <w:widowControl w:val="0"/>
        <w:rPr>
          <w:sz w:val="0"/>
          <w:szCs w:val="0"/>
        </w:rPr>
      </w:pPr>
      <w:r>
        <w:pict>
          <v:shape id="_x0000_s1038" type="#_x0000_t75" style="width:555pt;height:801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28" w:y="334"/>
        <w:widowControl w:val="0"/>
        <w:rPr>
          <w:sz w:val="0"/>
          <w:szCs w:val="0"/>
        </w:rPr>
      </w:pPr>
      <w:r>
        <w:pict>
          <v:shape id="_x0000_s1039" type="#_x0000_t75" style="width:553pt;height:809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14" w:y="327"/>
        <w:widowControl w:val="0"/>
        <w:rPr>
          <w:sz w:val="0"/>
          <w:szCs w:val="0"/>
        </w:rPr>
      </w:pPr>
      <w:r>
        <w:pict>
          <v:shape id="_x0000_s1040" type="#_x0000_t75" style="width:544pt;height:809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16" w:y="373"/>
        <w:widowControl w:val="0"/>
        <w:rPr>
          <w:sz w:val="0"/>
          <w:szCs w:val="0"/>
        </w:rPr>
      </w:pPr>
      <w:r>
        <w:pict>
          <v:shape id="_x0000_s1041" type="#_x0000_t75" style="width:554pt;height:805pt;">
            <v:imagedata r:id="rId35" r:href="rId3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90" w:y="298"/>
        <w:widowControl w:val="0"/>
        <w:rPr>
          <w:sz w:val="0"/>
          <w:szCs w:val="0"/>
        </w:rPr>
      </w:pPr>
      <w:r>
        <w:pict>
          <v:shape id="_x0000_s1042" type="#_x0000_t75" style="width:547pt;height:812pt;">
            <v:imagedata r:id="rId37" r:href="rId3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27" w:y="375"/>
        <w:widowControl w:val="0"/>
        <w:rPr>
          <w:sz w:val="0"/>
          <w:szCs w:val="0"/>
        </w:rPr>
      </w:pPr>
      <w:r>
        <w:pict>
          <v:shape id="_x0000_s1043" type="#_x0000_t75" style="width:533pt;height:805pt;">
            <v:imagedata r:id="rId39" r:href="rId4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2" w:y="385"/>
        <w:widowControl w:val="0"/>
        <w:rPr>
          <w:sz w:val="0"/>
          <w:szCs w:val="0"/>
        </w:rPr>
      </w:pPr>
      <w:r>
        <w:pict>
          <v:shape id="_x0000_s1044" type="#_x0000_t75" style="width:555pt;height:804pt;">
            <v:imagedata r:id="rId41" r:href="rId4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9" w:y="421"/>
        <w:widowControl w:val="0"/>
        <w:rPr>
          <w:sz w:val="0"/>
          <w:szCs w:val="0"/>
        </w:rPr>
      </w:pPr>
      <w:r>
        <w:pict>
          <v:shape id="_x0000_s1045" type="#_x0000_t75" style="width:573pt;height:800pt;">
            <v:imagedata r:id="rId43" r:href="rId4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6" w:y="454"/>
        <w:widowControl w:val="0"/>
        <w:rPr>
          <w:sz w:val="0"/>
          <w:szCs w:val="0"/>
        </w:rPr>
      </w:pPr>
      <w:r>
        <w:pict>
          <v:shape id="_x0000_s1046" type="#_x0000_t75" style="width:583pt;height:797pt;">
            <v:imagedata r:id="rId45" r:href="rId4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/Relationships>
</file>